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40"/>
        <w:jc w:val="end"/>
        <w:rPr/>
      </w:pPr>
      <w:r>
        <w:rPr>
          <w:rFonts w:eastAsia="Times New Roman" w:cs="Times New Roman"/>
          <w:b/>
          <w:bCs/>
          <w:i/>
          <w:iCs/>
          <w:sz w:val="22"/>
          <w:szCs w:val="22"/>
        </w:rPr>
        <w:t>Allegato A</w:t>
      </w:r>
    </w:p>
    <w:p>
      <w:pPr>
        <w:pStyle w:val="Normal"/>
        <w:spacing w:lineRule="auto" w:line="264" w:before="0" w:after="120"/>
        <w:jc w:val="center"/>
        <w:rPr/>
      </w:pPr>
      <w:r>
        <w:rPr>
          <w:rFonts w:eastAsia="Times New Roman" w:cs="Times New Roman"/>
          <w:b/>
          <w:bCs/>
          <w:sz w:val="22"/>
          <w:szCs w:val="22"/>
        </w:rPr>
        <w:t>AL COMUNE DI CASCINA</w:t>
      </w:r>
    </w:p>
    <w:p>
      <w:pPr>
        <w:pStyle w:val="Normal"/>
        <w:spacing w:before="0" w:after="240"/>
        <w:jc w:val="center"/>
        <w:rPr/>
      </w:pPr>
      <w:r>
        <w:rPr>
          <w:rFonts w:eastAsia="Times New Roman" w:cs="Times New Roman"/>
          <w:sz w:val="22"/>
          <w:szCs w:val="22"/>
        </w:rPr>
        <w:t>Macrostruttura 7 – Servizio Ambiente</w:t>
      </w:r>
    </w:p>
    <w:p>
      <w:pPr>
        <w:pStyle w:val="Normal"/>
        <w:spacing w:lineRule="auto" w:line="264" w:before="0" w:after="120"/>
        <w:jc w:val="center"/>
        <w:rPr/>
      </w:pPr>
      <w:r>
        <w:rPr>
          <w:rFonts w:eastAsia="Times New Roman" w:cs="Times New Roman"/>
          <w:b/>
          <w:bCs/>
          <w:sz w:val="22"/>
          <w:szCs w:val="22"/>
        </w:rPr>
        <w:t>DOMANDA DI PARTECIPAZIONE ALL’AVVISO PUBBLICO PER L’INIZIATIVA ECOLOGICA DIFFUSA «Puliamo il mondo – Camminata ecologica nella Settimana Europea per la Riduzione dei Rifiuti»</w:t>
      </w:r>
    </w:p>
    <w:p>
      <w:pPr>
        <w:pStyle w:val="Normal"/>
        <w:pBdr>
          <w:top w:val="single" w:sz="4" w:space="4" w:color="808080"/>
          <w:left w:val="single" w:sz="4" w:space="4" w:color="808080"/>
          <w:bottom w:val="single" w:sz="4" w:space="4" w:color="808080"/>
          <w:right w:val="single" w:sz="4" w:space="4" w:color="808080"/>
        </w:pBdr>
        <w:shd w:val="clear" w:color="auto" w:fill="F2F2F2"/>
        <w:spacing w:lineRule="auto" w:line="264" w:before="120" w:after="200"/>
        <w:jc w:val="both"/>
        <w:rPr/>
      </w:pPr>
      <w:r>
        <w:rPr>
          <w:rFonts w:eastAsia="Times New Roman" w:cs="Times New Roman"/>
          <w:b/>
          <w:bCs/>
          <w:sz w:val="22"/>
          <w:szCs w:val="22"/>
        </w:rPr>
        <w:t xml:space="preserve">Scadenza e modalità di invio: </w:t>
      </w:r>
      <w:r>
        <w:rPr>
          <w:rFonts w:eastAsia="Times New Roman" w:cs="Times New Roman"/>
          <w:sz w:val="22"/>
          <w:szCs w:val="22"/>
        </w:rPr>
        <w:t xml:space="preserve">la domanda va presentata entro il </w:t>
      </w:r>
      <w:r>
        <w:rPr>
          <w:rFonts w:eastAsia="Times New Roman" w:cs="Times New Roman"/>
          <w:b/>
          <w:bCs/>
          <w:sz w:val="22"/>
          <w:szCs w:val="22"/>
        </w:rPr>
        <w:t>13</w:t>
      </w:r>
      <w:r>
        <w:rPr>
          <w:rFonts w:eastAsia="Times New Roman" w:cs="Times New Roman"/>
          <w:b/>
          <w:bCs/>
          <w:sz w:val="22"/>
          <w:szCs w:val="22"/>
        </w:rPr>
        <w:t>/11/2026</w:t>
      </w:r>
      <w:r>
        <w:rPr>
          <w:rFonts w:eastAsia="Times New Roman" w:cs="Times New Roman"/>
          <w:sz w:val="22"/>
          <w:szCs w:val="22"/>
        </w:rPr>
        <w:t>, a scelta: via PEC all’indirizzo protocollo@pec.comune.cascina.pi.it; consegnata all’Ufficio Protocollo del Comune di Cascina; oppure via e-mail ordinaria all’indirizzo ambiente@comune.cascina.pi.it.</w:t>
      </w:r>
    </w:p>
    <w:p>
      <w:pPr>
        <w:pStyle w:val="Normal"/>
        <w:spacing w:before="200" w:after="100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1. Dati del soggetto proponente (Associazione/Ente)</w:t>
      </w:r>
    </w:p>
    <w:tbl>
      <w:tblPr>
        <w:tblW w:w="9638" w:type="dxa"/>
        <w:jc w:val="start"/>
        <w:tblInd w:w="0" w:type="dxa"/>
        <w:tblLayout w:type="fixed"/>
        <w:tblCellMar>
          <w:top w:w="80" w:type="dxa"/>
          <w:start w:w="100" w:type="dxa"/>
          <w:bottom w:w="80" w:type="dxa"/>
          <w:end w:w="100" w:type="dxa"/>
        </w:tblCellMar>
      </w:tblPr>
      <w:tblGrid>
        <w:gridCol w:w="3700"/>
        <w:gridCol w:w="5938"/>
      </w:tblGrid>
      <w:tr>
        <w:trPr/>
        <w:tc>
          <w:tcPr>
            <w:tcW w:w="3700" w:type="dxa"/>
            <w:tcBorders>
              <w:top w:val="single" w:sz="4" w:space="0" w:color="BFBFBF"/>
              <w:start w:val="single" w:sz="4" w:space="0" w:color="BFBFBF"/>
              <w:bottom w:val="single" w:sz="4" w:space="0" w:color="BFBFBF"/>
              <w:end w:val="single" w:sz="4" w:space="0" w:color="BFBFBF"/>
            </w:tcBorders>
            <w:shd w:color="auto" w:fill="F2F2F2" w:val="clear"/>
          </w:tcPr>
          <w:p>
            <w:pPr>
              <w:pStyle w:val="Normal"/>
              <w:rPr/>
            </w:pPr>
            <w:r>
              <w:rPr>
                <w:rFonts w:eastAsia="Times New Roman" w:cs="Times New Roman"/>
                <w:b/>
                <w:bCs/>
                <w:sz w:val="22"/>
                <w:szCs w:val="22"/>
              </w:rPr>
              <w:t>Denominazione</w:t>
            </w:r>
          </w:p>
        </w:tc>
        <w:tc>
          <w:tcPr>
            <w:tcW w:w="5938" w:type="dxa"/>
            <w:tcBorders>
              <w:top w:val="single" w:sz="4" w:space="0" w:color="BFBFBF"/>
              <w:start w:val="single" w:sz="4" w:space="0" w:color="BFBFBF"/>
              <w:bottom w:val="single" w:sz="4" w:space="0" w:color="BFBFBF"/>
              <w:end w:val="single" w:sz="4" w:space="0" w:color="BFBFBF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700" w:type="dxa"/>
            <w:tcBorders>
              <w:top w:val="single" w:sz="4" w:space="0" w:color="BFBFBF"/>
              <w:start w:val="single" w:sz="4" w:space="0" w:color="BFBFBF"/>
              <w:bottom w:val="single" w:sz="4" w:space="0" w:color="BFBFBF"/>
              <w:end w:val="single" w:sz="4" w:space="0" w:color="BFBFBF"/>
            </w:tcBorders>
            <w:shd w:color="auto" w:fill="F2F2F2" w:val="clear"/>
          </w:tcPr>
          <w:p>
            <w:pPr>
              <w:pStyle w:val="Normal"/>
              <w:rPr/>
            </w:pPr>
            <w:r>
              <w:rPr>
                <w:rFonts w:eastAsia="Times New Roman" w:cs="Times New Roman"/>
                <w:b/>
                <w:bCs/>
                <w:sz w:val="22"/>
                <w:szCs w:val="22"/>
              </w:rPr>
              <w:t>Forma giuridica (ASD/SSD, ETS, comitato, gruppo informale, ecc.)</w:t>
            </w:r>
          </w:p>
        </w:tc>
        <w:tc>
          <w:tcPr>
            <w:tcW w:w="5938" w:type="dxa"/>
            <w:tcBorders>
              <w:top w:val="single" w:sz="4" w:space="0" w:color="BFBFBF"/>
              <w:start w:val="single" w:sz="4" w:space="0" w:color="BFBFBF"/>
              <w:bottom w:val="single" w:sz="4" w:space="0" w:color="BFBFBF"/>
              <w:end w:val="single" w:sz="4" w:space="0" w:color="BFBFBF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700" w:type="dxa"/>
            <w:tcBorders>
              <w:top w:val="single" w:sz="4" w:space="0" w:color="BFBFBF"/>
              <w:start w:val="single" w:sz="4" w:space="0" w:color="BFBFBF"/>
              <w:bottom w:val="single" w:sz="4" w:space="0" w:color="BFBFBF"/>
              <w:end w:val="single" w:sz="4" w:space="0" w:color="BFBFBF"/>
            </w:tcBorders>
            <w:shd w:color="auto" w:fill="F2F2F2" w:val="clear"/>
          </w:tcPr>
          <w:p>
            <w:pPr>
              <w:pStyle w:val="Normal"/>
              <w:rPr/>
            </w:pPr>
            <w:r>
              <w:rPr>
                <w:rFonts w:eastAsia="Times New Roman" w:cs="Times New Roman"/>
                <w:b/>
                <w:bCs/>
                <w:sz w:val="22"/>
                <w:szCs w:val="22"/>
              </w:rPr>
              <w:t>Sede legale</w:t>
            </w:r>
          </w:p>
        </w:tc>
        <w:tc>
          <w:tcPr>
            <w:tcW w:w="5938" w:type="dxa"/>
            <w:tcBorders>
              <w:top w:val="single" w:sz="4" w:space="0" w:color="BFBFBF"/>
              <w:start w:val="single" w:sz="4" w:space="0" w:color="BFBFBF"/>
              <w:bottom w:val="single" w:sz="4" w:space="0" w:color="BFBFBF"/>
              <w:end w:val="single" w:sz="4" w:space="0" w:color="BFBFBF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700" w:type="dxa"/>
            <w:tcBorders>
              <w:top w:val="single" w:sz="4" w:space="0" w:color="BFBFBF"/>
              <w:start w:val="single" w:sz="4" w:space="0" w:color="BFBFBF"/>
              <w:bottom w:val="single" w:sz="4" w:space="0" w:color="BFBFBF"/>
              <w:end w:val="single" w:sz="4" w:space="0" w:color="BFBFBF"/>
            </w:tcBorders>
            <w:shd w:color="auto" w:fill="F2F2F2" w:val="clear"/>
          </w:tcPr>
          <w:p>
            <w:pPr>
              <w:pStyle w:val="Normal"/>
              <w:rPr/>
            </w:pPr>
            <w:r>
              <w:rPr>
                <w:rFonts w:eastAsia="Times New Roman" w:cs="Times New Roman"/>
                <w:b/>
                <w:bCs/>
                <w:sz w:val="22"/>
                <w:szCs w:val="22"/>
              </w:rPr>
              <w:t>Codice fiscale / P. IVA</w:t>
            </w:r>
          </w:p>
        </w:tc>
        <w:tc>
          <w:tcPr>
            <w:tcW w:w="5938" w:type="dxa"/>
            <w:tcBorders>
              <w:top w:val="single" w:sz="4" w:space="0" w:color="BFBFBF"/>
              <w:start w:val="single" w:sz="4" w:space="0" w:color="BFBFBF"/>
              <w:bottom w:val="single" w:sz="4" w:space="0" w:color="BFBFBF"/>
              <w:end w:val="single" w:sz="4" w:space="0" w:color="BFBFBF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700" w:type="dxa"/>
            <w:tcBorders>
              <w:top w:val="single" w:sz="4" w:space="0" w:color="BFBFBF"/>
              <w:start w:val="single" w:sz="4" w:space="0" w:color="BFBFBF"/>
              <w:bottom w:val="single" w:sz="4" w:space="0" w:color="BFBFBF"/>
              <w:end w:val="single" w:sz="4" w:space="0" w:color="BFBFBF"/>
            </w:tcBorders>
            <w:shd w:color="auto" w:fill="F2F2F2" w:val="clear"/>
          </w:tcPr>
          <w:p>
            <w:pPr>
              <w:pStyle w:val="Normal"/>
              <w:rPr/>
            </w:pPr>
            <w:r>
              <w:rPr>
                <w:rFonts w:eastAsia="Times New Roman" w:cs="Times New Roman"/>
                <w:b/>
                <w:bCs/>
                <w:sz w:val="22"/>
                <w:szCs w:val="22"/>
              </w:rPr>
              <w:t>Eventuale affiliazione a federazioni/enti di promozione sportiva</w:t>
            </w:r>
          </w:p>
        </w:tc>
        <w:tc>
          <w:tcPr>
            <w:tcW w:w="5938" w:type="dxa"/>
            <w:tcBorders>
              <w:top w:val="single" w:sz="4" w:space="0" w:color="BFBFBF"/>
              <w:start w:val="single" w:sz="4" w:space="0" w:color="BFBFBF"/>
              <w:bottom w:val="single" w:sz="4" w:space="0" w:color="BFBFBF"/>
              <w:end w:val="single" w:sz="4" w:space="0" w:color="BFBFBF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200" w:after="100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2. Dati del legale rappresentante / referente</w:t>
      </w:r>
    </w:p>
    <w:tbl>
      <w:tblPr>
        <w:tblW w:w="9638" w:type="dxa"/>
        <w:jc w:val="start"/>
        <w:tblInd w:w="0" w:type="dxa"/>
        <w:tblLayout w:type="fixed"/>
        <w:tblCellMar>
          <w:top w:w="80" w:type="dxa"/>
          <w:start w:w="100" w:type="dxa"/>
          <w:bottom w:w="80" w:type="dxa"/>
          <w:end w:w="100" w:type="dxa"/>
        </w:tblCellMar>
      </w:tblPr>
      <w:tblGrid>
        <w:gridCol w:w="3700"/>
        <w:gridCol w:w="5938"/>
      </w:tblGrid>
      <w:tr>
        <w:trPr/>
        <w:tc>
          <w:tcPr>
            <w:tcW w:w="3700" w:type="dxa"/>
            <w:tcBorders>
              <w:top w:val="single" w:sz="4" w:space="0" w:color="BFBFBF"/>
              <w:start w:val="single" w:sz="4" w:space="0" w:color="BFBFBF"/>
              <w:bottom w:val="single" w:sz="4" w:space="0" w:color="BFBFBF"/>
              <w:end w:val="single" w:sz="4" w:space="0" w:color="BFBFBF"/>
            </w:tcBorders>
            <w:shd w:color="auto" w:fill="F2F2F2" w:val="clear"/>
          </w:tcPr>
          <w:p>
            <w:pPr>
              <w:pStyle w:val="Normal"/>
              <w:rPr/>
            </w:pPr>
            <w:r>
              <w:rPr>
                <w:rFonts w:eastAsia="Times New Roman" w:cs="Times New Roman"/>
                <w:b/>
                <w:bCs/>
                <w:sz w:val="22"/>
                <w:szCs w:val="22"/>
              </w:rPr>
              <w:t>Nome e cognome</w:t>
            </w:r>
          </w:p>
        </w:tc>
        <w:tc>
          <w:tcPr>
            <w:tcW w:w="5938" w:type="dxa"/>
            <w:tcBorders>
              <w:top w:val="single" w:sz="4" w:space="0" w:color="BFBFBF"/>
              <w:start w:val="single" w:sz="4" w:space="0" w:color="BFBFBF"/>
              <w:bottom w:val="single" w:sz="4" w:space="0" w:color="BFBFBF"/>
              <w:end w:val="single" w:sz="4" w:space="0" w:color="BFBFBF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700" w:type="dxa"/>
            <w:tcBorders>
              <w:top w:val="single" w:sz="4" w:space="0" w:color="BFBFBF"/>
              <w:start w:val="single" w:sz="4" w:space="0" w:color="BFBFBF"/>
              <w:bottom w:val="single" w:sz="4" w:space="0" w:color="BFBFBF"/>
              <w:end w:val="single" w:sz="4" w:space="0" w:color="BFBFBF"/>
            </w:tcBorders>
            <w:shd w:color="auto" w:fill="F2F2F2" w:val="clear"/>
          </w:tcPr>
          <w:p>
            <w:pPr>
              <w:pStyle w:val="Normal"/>
              <w:rPr/>
            </w:pPr>
            <w:r>
              <w:rPr>
                <w:rFonts w:eastAsia="Times New Roman" w:cs="Times New Roman"/>
                <w:b/>
                <w:bCs/>
                <w:sz w:val="22"/>
                <w:szCs w:val="22"/>
              </w:rPr>
              <w:t>Luogo e data di nascita</w:t>
            </w:r>
          </w:p>
        </w:tc>
        <w:tc>
          <w:tcPr>
            <w:tcW w:w="5938" w:type="dxa"/>
            <w:tcBorders>
              <w:top w:val="single" w:sz="4" w:space="0" w:color="BFBFBF"/>
              <w:start w:val="single" w:sz="4" w:space="0" w:color="BFBFBF"/>
              <w:bottom w:val="single" w:sz="4" w:space="0" w:color="BFBFBF"/>
              <w:end w:val="single" w:sz="4" w:space="0" w:color="BFBFBF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700" w:type="dxa"/>
            <w:tcBorders>
              <w:top w:val="single" w:sz="4" w:space="0" w:color="BFBFBF"/>
              <w:start w:val="single" w:sz="4" w:space="0" w:color="BFBFBF"/>
              <w:bottom w:val="single" w:sz="4" w:space="0" w:color="BFBFBF"/>
              <w:end w:val="single" w:sz="4" w:space="0" w:color="BFBFBF"/>
            </w:tcBorders>
            <w:shd w:color="auto" w:fill="F2F2F2" w:val="clear"/>
          </w:tcPr>
          <w:p>
            <w:pPr>
              <w:pStyle w:val="Normal"/>
              <w:rPr/>
            </w:pPr>
            <w:r>
              <w:rPr>
                <w:rFonts w:eastAsia="Times New Roman" w:cs="Times New Roman"/>
                <w:b/>
                <w:bCs/>
                <w:sz w:val="22"/>
                <w:szCs w:val="22"/>
              </w:rPr>
              <w:t>Codice fiscale</w:t>
            </w:r>
          </w:p>
        </w:tc>
        <w:tc>
          <w:tcPr>
            <w:tcW w:w="5938" w:type="dxa"/>
            <w:tcBorders>
              <w:top w:val="single" w:sz="4" w:space="0" w:color="BFBFBF"/>
              <w:start w:val="single" w:sz="4" w:space="0" w:color="BFBFBF"/>
              <w:bottom w:val="single" w:sz="4" w:space="0" w:color="BFBFBF"/>
              <w:end w:val="single" w:sz="4" w:space="0" w:color="BFBFBF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700" w:type="dxa"/>
            <w:tcBorders>
              <w:top w:val="single" w:sz="4" w:space="0" w:color="BFBFBF"/>
              <w:start w:val="single" w:sz="4" w:space="0" w:color="BFBFBF"/>
              <w:bottom w:val="single" w:sz="4" w:space="0" w:color="BFBFBF"/>
              <w:end w:val="single" w:sz="4" w:space="0" w:color="BFBFBF"/>
            </w:tcBorders>
            <w:shd w:color="auto" w:fill="F2F2F2" w:val="clear"/>
          </w:tcPr>
          <w:p>
            <w:pPr>
              <w:pStyle w:val="Normal"/>
              <w:rPr/>
            </w:pPr>
            <w:r>
              <w:rPr>
                <w:rFonts w:eastAsia="Times New Roman" w:cs="Times New Roman"/>
                <w:b/>
                <w:bCs/>
                <w:sz w:val="22"/>
                <w:szCs w:val="22"/>
              </w:rPr>
              <w:t>Qualifica (legale rappresentante/referente incaricato)</w:t>
            </w:r>
          </w:p>
        </w:tc>
        <w:tc>
          <w:tcPr>
            <w:tcW w:w="5938" w:type="dxa"/>
            <w:tcBorders>
              <w:top w:val="single" w:sz="4" w:space="0" w:color="BFBFBF"/>
              <w:start w:val="single" w:sz="4" w:space="0" w:color="BFBFBF"/>
              <w:bottom w:val="single" w:sz="4" w:space="0" w:color="BFBFBF"/>
              <w:end w:val="single" w:sz="4" w:space="0" w:color="BFBFBF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700" w:type="dxa"/>
            <w:tcBorders>
              <w:top w:val="single" w:sz="4" w:space="0" w:color="BFBFBF"/>
              <w:start w:val="single" w:sz="4" w:space="0" w:color="BFBFBF"/>
              <w:bottom w:val="single" w:sz="4" w:space="0" w:color="BFBFBF"/>
              <w:end w:val="single" w:sz="4" w:space="0" w:color="BFBFBF"/>
            </w:tcBorders>
            <w:shd w:color="auto" w:fill="F2F2F2" w:val="clear"/>
          </w:tcPr>
          <w:p>
            <w:pPr>
              <w:pStyle w:val="Normal"/>
              <w:rPr/>
            </w:pPr>
            <w:r>
              <w:rPr>
                <w:rFonts w:eastAsia="Times New Roman" w:cs="Times New Roman"/>
                <w:b/>
                <w:bCs/>
                <w:sz w:val="22"/>
                <w:szCs w:val="22"/>
              </w:rPr>
              <w:t>Telefono</w:t>
            </w:r>
          </w:p>
        </w:tc>
        <w:tc>
          <w:tcPr>
            <w:tcW w:w="5938" w:type="dxa"/>
            <w:tcBorders>
              <w:top w:val="single" w:sz="4" w:space="0" w:color="BFBFBF"/>
              <w:start w:val="single" w:sz="4" w:space="0" w:color="BFBFBF"/>
              <w:bottom w:val="single" w:sz="4" w:space="0" w:color="BFBFBF"/>
              <w:end w:val="single" w:sz="4" w:space="0" w:color="BFBFBF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700" w:type="dxa"/>
            <w:tcBorders>
              <w:top w:val="single" w:sz="4" w:space="0" w:color="BFBFBF"/>
              <w:start w:val="single" w:sz="4" w:space="0" w:color="BFBFBF"/>
              <w:bottom w:val="single" w:sz="4" w:space="0" w:color="BFBFBF"/>
              <w:end w:val="single" w:sz="4" w:space="0" w:color="BFBFBF"/>
            </w:tcBorders>
            <w:shd w:color="auto" w:fill="F2F2F2" w:val="clear"/>
          </w:tcPr>
          <w:p>
            <w:pPr>
              <w:pStyle w:val="Normal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</w:rPr>
              <w:t>Indirizzo e-mail / PEC</w:t>
            </w:r>
          </w:p>
        </w:tc>
        <w:tc>
          <w:tcPr>
            <w:tcW w:w="5938" w:type="dxa"/>
            <w:tcBorders>
              <w:top w:val="single" w:sz="4" w:space="0" w:color="BFBFBF"/>
              <w:start w:val="single" w:sz="4" w:space="0" w:color="BFBFBF"/>
              <w:bottom w:val="single" w:sz="4" w:space="0" w:color="BFBFBF"/>
              <w:end w:val="single" w:sz="4" w:space="0" w:color="BFBFBF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keepNext w:val="true"/>
        <w:spacing w:before="200" w:after="100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3. Dati relativi alla partecipazione e scelta del tracciato</w:t>
      </w:r>
    </w:p>
    <w:p>
      <w:pPr>
        <w:pStyle w:val="Normal"/>
        <w:keepNext w:val="true"/>
        <w:spacing w:lineRule="auto" w:line="264" w:before="0" w:after="12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Il/la sottoscritto/a, nella qualità sopra indicata,</w:t>
      </w:r>
    </w:p>
    <w:p>
      <w:pPr>
        <w:pStyle w:val="Normal"/>
        <w:keepNext w:val="true"/>
        <w:spacing w:lineRule="auto" w:line="264" w:before="0" w:after="12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</w:r>
    </w:p>
    <w:p>
      <w:pPr>
        <w:pStyle w:val="Normal"/>
        <w:keepNext w:val="true"/>
        <w:spacing w:lineRule="auto" w:line="264" w:before="0" w:after="120"/>
        <w:jc w:val="center"/>
        <w:rPr/>
      </w:pPr>
      <w:r>
        <w:rPr>
          <w:rFonts w:eastAsia="Times New Roman" w:cs="Times New Roman"/>
          <w:b/>
          <w:bCs/>
          <w:sz w:val="22"/>
          <w:szCs w:val="22"/>
        </w:rPr>
        <w:t>CHIEDE</w:t>
      </w:r>
    </w:p>
    <w:p>
      <w:pPr>
        <w:pStyle w:val="Normal"/>
        <w:spacing w:lineRule="auto" w:line="264" w:before="0" w:after="120"/>
        <w:jc w:val="both"/>
        <w:rPr/>
      </w:pPr>
      <w:r>
        <w:rPr>
          <w:rFonts w:eastAsia="Times New Roman" w:cs="Times New Roman"/>
          <w:sz w:val="22"/>
          <w:szCs w:val="22"/>
        </w:rPr>
        <w:t>di partecipare, in nome e per conto dell’ente sopra indicato, alla giornata ecologica diffusa «Puliamo il mondo – Camminata ecologica nella Settimana Europea per la Riduzione dei Rifiuti» di cui all’avviso pubblico in oggetto, e a tal fine dichiara quanto segue:</w:t>
      </w:r>
    </w:p>
    <w:p>
      <w:pPr>
        <w:pStyle w:val="Normal"/>
        <w:tabs>
          <w:tab w:val="clear" w:pos="720"/>
          <w:tab w:val="right" w:pos="7638" w:leader="underscore"/>
        </w:tabs>
        <w:spacing w:before="120" w:after="120"/>
        <w:rPr/>
      </w:pPr>
      <w:r>
        <w:rPr>
          <w:rFonts w:eastAsia="Times New Roman" w:cs="Times New Roman"/>
          <w:sz w:val="22"/>
          <w:szCs w:val="22"/>
        </w:rPr>
        <w:t xml:space="preserve">Numero indicativo di partecipanti (associati/volontari/cittadini esterni aggregati): </w:t>
        <w:tab/>
        <w:t>______________________</w:t>
      </w:r>
    </w:p>
    <w:p>
      <w:pPr>
        <w:pStyle w:val="Normal"/>
        <w:keepNext w:val="true"/>
        <w:spacing w:lineRule="auto" w:line="264" w:before="0" w:after="120"/>
        <w:jc w:val="both"/>
        <w:rPr/>
      </w:pPr>
      <w:r>
        <w:rPr>
          <w:rFonts w:eastAsia="Times New Roman" w:cs="Times New Roman"/>
          <w:sz w:val="22"/>
          <w:szCs w:val="22"/>
        </w:rPr>
        <w:t>Tracciato proposto dall’ente (fornire una descrizione dettagliata del percorso, indicando i punti di ritrovo, di partenza e di arrivo e il punto proposto per lo stoccaggio dei rifiuti) – allegare eventuale mappa (anche una foto o uno screenshot di una mappa online):</w:t>
      </w:r>
    </w:p>
    <w:p>
      <w:pPr>
        <w:pStyle w:val="Normal"/>
        <w:keepNext w:val="true"/>
        <w:spacing w:lineRule="auto" w:line="264" w:before="0" w:after="120"/>
        <w:jc w:val="both"/>
        <w:rPr/>
      </w:pPr>
      <w:r>
        <w:rPr>
          <w:rFonts w:eastAsia="Times New Roman" w:cs="Times New Roman"/>
          <w:i/>
          <w:iCs/>
          <w:sz w:val="22"/>
          <w:szCs w:val="22"/>
        </w:rPr>
        <w:t>Esempio di compilazione: «Ritrovo alle ore 9:00 presso …; partenza da …; percorso: Via …, Via …, Parco …; arrivo presso …; i rifiuti raccolti saranno depositati presso …».</w:t>
      </w:r>
    </w:p>
    <w:p>
      <w:pPr>
        <w:pStyle w:val="Normal"/>
        <w:pBdr>
          <w:bottom w:val="single" w:sz="4" w:space="1" w:color="808080"/>
        </w:pBdr>
        <w:spacing w:lineRule="auto" w:line="420" w:before="0" w:after="0"/>
        <w:ind w:end="0"/>
        <w:rPr/>
      </w:pPr>
      <w:r>
        <w:rPr/>
      </w:r>
    </w:p>
    <w:p>
      <w:pPr>
        <w:pStyle w:val="Normal"/>
        <w:pBdr>
          <w:bottom w:val="single" w:sz="4" w:space="1" w:color="808080"/>
        </w:pBdr>
        <w:spacing w:lineRule="auto" w:line="420" w:before="0" w:after="0"/>
        <w:ind w:end="1"/>
        <w:rPr/>
      </w:pPr>
      <w:r>
        <w:rPr/>
      </w:r>
    </w:p>
    <w:p>
      <w:pPr>
        <w:pStyle w:val="Normal"/>
        <w:pBdr>
          <w:bottom w:val="single" w:sz="4" w:space="1" w:color="808080"/>
        </w:pBdr>
        <w:spacing w:lineRule="auto" w:line="420" w:before="0" w:after="0"/>
        <w:ind w:end="2"/>
        <w:rPr/>
      </w:pPr>
      <w:r>
        <w:rPr/>
      </w:r>
    </w:p>
    <w:p>
      <w:pPr>
        <w:pStyle w:val="Normal"/>
        <w:pBdr>
          <w:bottom w:val="single" w:sz="4" w:space="1" w:color="808080"/>
        </w:pBdr>
        <w:spacing w:lineRule="auto" w:line="420" w:before="0" w:after="0"/>
        <w:ind w:end="3"/>
        <w:rPr/>
      </w:pPr>
      <w:r>
        <w:rPr/>
      </w:r>
    </w:p>
    <w:p>
      <w:pPr>
        <w:pStyle w:val="Normal"/>
        <w:pBdr>
          <w:bottom w:val="single" w:sz="4" w:space="1" w:color="808080"/>
        </w:pBdr>
        <w:spacing w:lineRule="auto" w:line="420" w:before="0" w:after="0"/>
        <w:ind w:end="4"/>
        <w:rPr/>
      </w:pPr>
      <w:r>
        <w:rPr/>
      </w:r>
    </w:p>
    <w:p>
      <w:pPr>
        <w:pStyle w:val="Normal"/>
        <w:pBdr>
          <w:bottom w:val="single" w:sz="4" w:space="1" w:color="808080"/>
        </w:pBdr>
        <w:spacing w:lineRule="auto" w:line="420" w:before="0" w:after="0"/>
        <w:ind w:end="5"/>
        <w:rPr/>
      </w:pPr>
      <w:r>
        <w:rPr/>
      </w:r>
    </w:p>
    <w:p>
      <w:pPr>
        <w:pStyle w:val="Normal"/>
        <w:pBdr>
          <w:bottom w:val="single" w:sz="4" w:space="1" w:color="808080"/>
        </w:pBdr>
        <w:spacing w:lineRule="auto" w:line="420" w:before="0" w:after="0"/>
        <w:ind w:end="6"/>
        <w:rPr/>
      </w:pPr>
      <w:r>
        <w:rPr/>
      </w:r>
    </w:p>
    <w:p>
      <w:pPr>
        <w:pStyle w:val="Normal"/>
        <w:pBdr>
          <w:bottom w:val="single" w:sz="4" w:space="1" w:color="808080"/>
        </w:pBdr>
        <w:spacing w:lineRule="auto" w:line="420" w:before="0" w:after="0"/>
        <w:ind w:end="7"/>
        <w:rPr/>
      </w:pPr>
      <w:r>
        <w:rPr/>
      </w:r>
    </w:p>
    <w:p>
      <w:pPr>
        <w:pStyle w:val="Normal"/>
        <w:pBdr>
          <w:bottom w:val="single" w:sz="4" w:space="1" w:color="808080"/>
        </w:pBdr>
        <w:spacing w:lineRule="auto" w:line="420" w:before="0" w:after="0"/>
        <w:ind w:end="5"/>
        <w:rPr/>
      </w:pPr>
      <w:r>
        <w:rPr/>
      </w:r>
    </w:p>
    <w:p>
      <w:pPr>
        <w:pStyle w:val="Normal"/>
        <w:pBdr>
          <w:bottom w:val="single" w:sz="4" w:space="1" w:color="808080"/>
        </w:pBdr>
        <w:spacing w:lineRule="auto" w:line="420" w:before="0" w:after="0"/>
        <w:ind w:end="6"/>
        <w:rPr/>
      </w:pPr>
      <w:r>
        <w:rPr/>
      </w:r>
    </w:p>
    <w:p>
      <w:pPr>
        <w:pStyle w:val="Normal"/>
        <w:pBdr>
          <w:bottom w:val="single" w:sz="4" w:space="1" w:color="808080"/>
        </w:pBdr>
        <w:spacing w:lineRule="auto" w:line="420" w:before="0" w:after="0"/>
        <w:ind w:end="7"/>
        <w:rPr/>
      </w:pPr>
      <w:r>
        <w:rPr/>
      </w:r>
    </w:p>
    <w:p>
      <w:pPr>
        <w:pStyle w:val="Normal"/>
        <w:pBdr>
          <w:bottom w:val="single" w:sz="4" w:space="1" w:color="808080"/>
        </w:pBdr>
        <w:spacing w:lineRule="auto" w:line="420" w:before="0" w:after="0"/>
        <w:ind w:end="5"/>
        <w:rPr/>
      </w:pPr>
      <w:r>
        <w:rPr/>
      </w:r>
    </w:p>
    <w:p>
      <w:pPr>
        <w:pStyle w:val="Normal"/>
        <w:pBdr>
          <w:bottom w:val="single" w:sz="4" w:space="1" w:color="808080"/>
        </w:pBdr>
        <w:spacing w:lineRule="auto" w:line="420" w:before="0" w:after="0"/>
        <w:ind w:end="6"/>
        <w:rPr/>
      </w:pPr>
      <w:r>
        <w:rPr/>
      </w:r>
    </w:p>
    <w:p>
      <w:pPr>
        <w:pStyle w:val="Normal"/>
        <w:pBdr>
          <w:bottom w:val="single" w:sz="4" w:space="1" w:color="808080"/>
        </w:pBdr>
        <w:spacing w:lineRule="auto" w:line="420" w:before="0" w:after="0"/>
        <w:ind w:end="7"/>
        <w:rPr/>
      </w:pPr>
      <w:r>
        <w:rPr/>
      </w:r>
    </w:p>
    <w:p>
      <w:pPr>
        <w:pStyle w:val="Normal"/>
        <w:pBdr>
          <w:bottom w:val="single" w:sz="4" w:space="1" w:color="808080"/>
        </w:pBdr>
        <w:spacing w:lineRule="auto" w:line="420" w:before="0" w:after="0"/>
        <w:ind w:end="6"/>
        <w:rPr/>
      </w:pPr>
      <w:r>
        <w:rPr/>
      </w:r>
    </w:p>
    <w:p>
      <w:pPr>
        <w:pStyle w:val="Normal"/>
        <w:pBdr>
          <w:bottom w:val="single" w:sz="4" w:space="1" w:color="808080"/>
        </w:pBdr>
        <w:spacing w:lineRule="auto" w:line="420" w:before="0" w:after="0"/>
        <w:ind w:end="7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</w:r>
    </w:p>
    <w:p>
      <w:pPr>
        <w:pStyle w:val="Normal"/>
        <w:spacing w:before="200" w:after="100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4. Dichiarazioni e impegni</w:t>
      </w:r>
    </w:p>
    <w:p>
      <w:pPr>
        <w:pStyle w:val="Normal"/>
        <w:keepNext w:val="true"/>
        <w:spacing w:lineRule="auto" w:line="264" w:before="0" w:after="120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Il/la sottoscritto/a, in qualità di legale rappresentante/referente dell’ente aderente,  dichiara di:</w:t>
      </w:r>
    </w:p>
    <w:p>
      <w:pPr>
        <w:pStyle w:val="Normal"/>
        <w:keepNext w:val="false"/>
        <w:tabs>
          <w:tab w:val="clear" w:pos="720"/>
          <w:tab w:val="left" w:pos="567" w:leader="none"/>
        </w:tabs>
        <w:spacing w:lineRule="auto" w:line="264" w:before="0" w:after="100"/>
        <w:ind w:hanging="567" w:start="567"/>
        <w:jc w:val="both"/>
        <w:rPr/>
      </w:pPr>
      <w:r>
        <w:rPr>
          <w:rFonts w:eastAsia="Segoe UI Symbol" w:cs="Segoe UI Symbol" w:ascii="Segoe UI Symbol" w:hAnsi="Segoe UI Symbol"/>
          <w:sz w:val="22"/>
          <w:szCs w:val="22"/>
        </w:rPr>
        <w:t>-</w:t>
      </w:r>
      <w:r>
        <w:rPr>
          <w:rFonts w:eastAsia="Times New Roman" w:cs="Times New Roman"/>
          <w:sz w:val="22"/>
          <w:szCs w:val="22"/>
        </w:rPr>
        <w:tab/>
        <w:t>aver preso visione integrale dell’avviso pubblico e di accettarne senza riserve tutte le condizioni;</w:t>
      </w:r>
    </w:p>
    <w:p>
      <w:pPr>
        <w:pStyle w:val="Normal"/>
        <w:keepNext w:val="false"/>
        <w:tabs>
          <w:tab w:val="clear" w:pos="720"/>
          <w:tab w:val="left" w:pos="567" w:leader="none"/>
        </w:tabs>
        <w:spacing w:lineRule="auto" w:line="264" w:before="0" w:after="100"/>
        <w:ind w:hanging="567" w:start="567"/>
        <w:jc w:val="both"/>
        <w:rPr/>
      </w:pPr>
      <w:r>
        <w:rPr>
          <w:rFonts w:eastAsia="Segoe UI Symbol" w:cs="Segoe UI Symbol" w:ascii="Segoe UI Symbol" w:hAnsi="Segoe UI Symbol"/>
        </w:rPr>
        <w:t>-</w:t>
      </w:r>
      <w:r>
        <w:rPr/>
        <w:tab/>
      </w:r>
      <w:r>
        <w:rPr>
          <w:rFonts w:eastAsia="Times New Roman" w:cs="Times New Roman"/>
          <w:sz w:val="22"/>
          <w:szCs w:val="22"/>
        </w:rPr>
        <w:t>essere informato/a, ai sensi del Regolamento (UE) 2016/679, che i dati personali forniti e quelli raccolti dei cittadini che si presenteranno per partecipare all’iniziativa nelle giornate indicate, sono trattati dal Comune di Cascina esclusivamente per le finalità connesse all’organizzazione e allo svolgimento dell’iniziativa.</w:t>
      </w:r>
    </w:p>
    <w:p>
      <w:pPr>
        <w:pStyle w:val="Normal"/>
        <w:keepNext w:val="true"/>
        <w:spacing w:lineRule="auto" w:line="264" w:before="0" w:after="120"/>
        <w:jc w:val="both"/>
        <w:rPr/>
      </w:pPr>
      <w:r>
        <w:rPr>
          <w:rFonts w:eastAsia="Times New Roman" w:cs="Times New Roman"/>
          <w:sz w:val="22"/>
          <w:szCs w:val="22"/>
        </w:rPr>
        <w:t>Il/la sottoscritto/a si impegna a:</w:t>
      </w:r>
    </w:p>
    <w:p>
      <w:pPr>
        <w:pStyle w:val="Normal"/>
        <w:keepNext w:val="false"/>
        <w:tabs>
          <w:tab w:val="clear" w:pos="720"/>
          <w:tab w:val="left" w:pos="567" w:leader="none"/>
        </w:tabs>
        <w:spacing w:lineRule="auto" w:line="264" w:before="0" w:after="100"/>
        <w:ind w:hanging="567" w:start="567"/>
        <w:jc w:val="both"/>
        <w:rPr/>
      </w:pPr>
      <w:r>
        <w:rPr>
          <w:rFonts w:eastAsia="Segoe UI Symbol" w:cs="Segoe UI Symbol" w:ascii="Segoe UI Symbol" w:hAnsi="Segoe UI Symbol"/>
          <w:sz w:val="22"/>
          <w:szCs w:val="22"/>
        </w:rPr>
        <w:t>-</w:t>
      </w:r>
      <w:r>
        <w:rPr>
          <w:rFonts w:eastAsia="Times New Roman" w:cs="Times New Roman"/>
          <w:sz w:val="22"/>
          <w:szCs w:val="22"/>
        </w:rPr>
        <w:tab/>
        <w:t>assumere, per il tracciato presentato, il ruolo di referente (coordinare l’evento e organizzare lo svolgimento dell’attività sul tracciato, anche avvalendosi di volontari, sia per i propri aderenti sia per le persone fisiche esterne che decideranno di partecipare su quel tracciato), salvo quanto previsto dall’art. 5 dell’avviso;</w:t>
      </w:r>
    </w:p>
    <w:p>
      <w:pPr>
        <w:pStyle w:val="Normal"/>
        <w:keepNext w:val="false"/>
        <w:tabs>
          <w:tab w:val="clear" w:pos="720"/>
          <w:tab w:val="left" w:pos="567" w:leader="none"/>
        </w:tabs>
        <w:spacing w:lineRule="auto" w:line="264" w:before="0" w:after="100"/>
        <w:ind w:hanging="567" w:start="567"/>
        <w:jc w:val="both"/>
        <w:rPr/>
      </w:pPr>
      <w:r>
        <w:rPr>
          <w:rFonts w:eastAsia="Segoe UI Symbol" w:cs="Segoe UI Symbol" w:ascii="Segoe UI Symbol" w:hAnsi="Segoe UI Symbol"/>
        </w:rPr>
        <w:t>-</w:t>
      </w:r>
      <w:r>
        <w:rPr/>
        <w:tab/>
        <w:t>dare ai partecipanti le istruzioni per svolgere l’attività in sicurezza e per separare correttamente i rifiuti raccolti (plastica, vetro, carta, indifferenziato), in linea con i principi di riciclo promossi dalla Settimana Europea per la Riduzione dei Rifiuti (SERR), e conferirli nel punto di stoccaggio stabilito nella domanda dell’ente referente del tracciato;</w:t>
      </w:r>
    </w:p>
    <w:p>
      <w:pPr>
        <w:pStyle w:val="Normal"/>
        <w:keepNext w:val="false"/>
        <w:tabs>
          <w:tab w:val="clear" w:pos="720"/>
          <w:tab w:val="left" w:pos="567" w:leader="none"/>
        </w:tabs>
        <w:spacing w:lineRule="auto" w:line="264" w:before="0" w:after="100"/>
        <w:ind w:hanging="567" w:start="567"/>
        <w:jc w:val="both"/>
        <w:rPr/>
      </w:pPr>
      <w:r>
        <w:rPr>
          <w:rFonts w:eastAsia="Segoe UI Symbol" w:cs="Segoe UI Symbol" w:ascii="Segoe UI Symbol" w:hAnsi="Segoe UI Symbol"/>
          <w:sz w:val="22"/>
          <w:szCs w:val="22"/>
        </w:rPr>
        <w:t>-</w:t>
      </w:r>
      <w:r>
        <w:rPr>
          <w:rFonts w:eastAsia="Times New Roman" w:cs="Times New Roman"/>
          <w:sz w:val="22"/>
          <w:szCs w:val="22"/>
        </w:rPr>
        <w:tab/>
        <w:t>ritirare prima della manifestazione il materiale per la raccolta dei rifiuti (sacchi, guanti e altri dispositivi di protezione individuale) fornito da Geofor S.p.A.;</w:t>
      </w:r>
    </w:p>
    <w:p>
      <w:pPr>
        <w:pStyle w:val="Normal"/>
        <w:keepNext w:val="false"/>
        <w:tabs>
          <w:tab w:val="clear" w:pos="720"/>
          <w:tab w:val="left" w:pos="567" w:leader="none"/>
        </w:tabs>
        <w:spacing w:lineRule="auto" w:line="264" w:before="0" w:after="100"/>
        <w:ind w:hanging="567" w:start="567"/>
        <w:jc w:val="both"/>
        <w:rPr/>
      </w:pPr>
      <w:r>
        <w:rPr>
          <w:rFonts w:eastAsia="Segoe UI Symbol" w:cs="Segoe UI Symbol" w:ascii="Segoe UI Symbol" w:hAnsi="Segoe UI Symbol"/>
          <w:sz w:val="22"/>
          <w:szCs w:val="22"/>
        </w:rPr>
        <w:t>-</w:t>
      </w:r>
      <w:r>
        <w:rPr>
          <w:rFonts w:eastAsia="Times New Roman" w:cs="Times New Roman"/>
          <w:sz w:val="22"/>
          <w:szCs w:val="22"/>
        </w:rPr>
        <w:tab/>
        <w:t>comunicare tempestivamente al Servizio Ambiente ogni variazione rilevante rispetto a quanto dichiarato in sede di domanda;</w:t>
      </w:r>
    </w:p>
    <w:p>
      <w:pPr>
        <w:pStyle w:val="Normal"/>
        <w:keepNext w:val="false"/>
        <w:tabs>
          <w:tab w:val="clear" w:pos="720"/>
          <w:tab w:val="left" w:pos="567" w:leader="none"/>
        </w:tabs>
        <w:spacing w:lineRule="auto" w:line="264" w:before="0" w:after="100"/>
        <w:ind w:hanging="567" w:start="567"/>
        <w:jc w:val="both"/>
        <w:rPr/>
      </w:pPr>
      <w:r>
        <w:rPr>
          <w:rFonts w:eastAsia="Segoe UI Symbol" w:cs="Segoe UI Symbol" w:ascii="Segoe UI Symbol" w:hAnsi="Segoe UI Symbol"/>
          <w:sz w:val="22"/>
          <w:szCs w:val="22"/>
        </w:rPr>
        <w:t>-</w:t>
      </w:r>
      <w:r>
        <w:rPr>
          <w:rFonts w:eastAsia="Times New Roman" w:cs="Times New Roman"/>
          <w:sz w:val="22"/>
          <w:szCs w:val="22"/>
        </w:rPr>
        <w:tab/>
        <w:t>annotare, in appositi registri (nome, cognome, data, firma), i nominativi dei cittadini che si presenteranno per partecipare all’iniziativa nelle giornate indicate e trasmettere successivamente tali registri al Servizio Ambiente;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567" w:leader="none"/>
        </w:tabs>
        <w:spacing w:lineRule="auto" w:line="264" w:before="0" w:after="100"/>
        <w:ind w:hanging="567" w:start="567"/>
        <w:jc w:val="both"/>
        <w:rPr/>
      </w:pPr>
      <w:r>
        <w:rPr>
          <w:rFonts w:eastAsia="Times New Roman" w:cs="Times New Roman"/>
          <w:sz w:val="22"/>
          <w:szCs w:val="22"/>
        </w:rPr>
        <w:t>accettare la designazione a responsabile del trattamento ai sensi dell’art. 28 del Regolamento (UE) 2016/679, limitatamente ai nominativi dei cittadini annotati nei registri, fino alla loro trasmissione al Servizio Ambiente, impegnandosi a: trattarli solo per l’organizzazione dell’iniziativa e secondo le istruzioni del Comune; custodire i registri con riservatezza e adeguate misure di sicurezza, consentendone l’accesso solo ai volontari autorizzati; non comunicarli né diffonderli; non conservarne copia dopo la trasmissione; avvisare subito il Comune in caso di smarrimento o furto dei registri e agevolare l’esercizio dei diritti degli interessati.</w:t>
      </w:r>
    </w:p>
    <w:p>
      <w:pPr>
        <w:pStyle w:val="Normal"/>
        <w:keepNext w:val="true"/>
        <w:spacing w:before="160" w:after="100"/>
        <w:jc w:val="both"/>
        <w:rPr/>
      </w:pPr>
      <w:r>
        <w:rPr>
          <w:rFonts w:eastAsia="Times New Roman" w:cs="Times New Roman"/>
          <w:sz w:val="22"/>
          <w:szCs w:val="22"/>
        </w:rPr>
        <w:t>Il Comune di Cascina si impegna nei confronti di ciascun ente aderente e, in particolare, a:</w:t>
      </w:r>
    </w:p>
    <w:p>
      <w:pPr>
        <w:pStyle w:val="ListParagraph"/>
        <w:numPr>
          <w:ilvl w:val="0"/>
          <w:numId w:val="5"/>
        </w:numPr>
        <w:spacing w:lineRule="auto" w:line="264" w:before="0" w:after="80"/>
        <w:jc w:val="both"/>
        <w:rPr/>
      </w:pPr>
      <w:r>
        <w:rPr>
          <w:rFonts w:eastAsia="Times New Roman" w:cs="Times New Roman"/>
          <w:sz w:val="22"/>
          <w:szCs w:val="22"/>
        </w:rPr>
        <w:t>mettere a disposizione, per il tramite di Geofor S.p.A., il materiale necessario per la raccolta (sacchi, guanti e altri dispositivi di protezione individuale), in quantità commisurata al numero di partecipanti indicato nella domanda, affinché sia ritirato dai referenti degli enti prima della manifestazione;</w:t>
      </w:r>
    </w:p>
    <w:p>
      <w:pPr>
        <w:pStyle w:val="ListParagraph"/>
        <w:numPr>
          <w:ilvl w:val="0"/>
          <w:numId w:val="3"/>
        </w:numPr>
        <w:spacing w:lineRule="auto" w:line="264" w:before="0" w:after="80"/>
        <w:jc w:val="both"/>
        <w:rPr/>
      </w:pPr>
      <w:r>
        <w:rPr>
          <w:rFonts w:eastAsia="Times New Roman" w:cs="Times New Roman"/>
          <w:sz w:val="22"/>
          <w:szCs w:val="22"/>
        </w:rPr>
        <w:t>provvedere, per il tramite di Geofor S.p.A., al ritiro dei rifiuti raccolti e depositati presso il punto di stoccaggio indicato nella domanda dell’ente referente del tracciato, subito dopo le attività di ciascuna giornata;</w:t>
      </w:r>
    </w:p>
    <w:p>
      <w:pPr>
        <w:pStyle w:val="ListParagraph"/>
        <w:numPr>
          <w:ilvl w:val="0"/>
          <w:numId w:val="3"/>
        </w:numPr>
        <w:spacing w:lineRule="auto" w:line="264" w:before="0" w:after="80"/>
        <w:jc w:val="both"/>
        <w:rPr/>
      </w:pPr>
      <w:r>
        <w:rPr>
          <w:rFonts w:eastAsia="Times New Roman" w:cs="Times New Roman"/>
          <w:sz w:val="22"/>
          <w:szCs w:val="22"/>
        </w:rPr>
        <w:t>assicurare la pubblicità dell’iniziativa attraverso i propri canali istituzionali (Albo Pretorio on-line, sito web).</w:t>
      </w:r>
    </w:p>
    <w:p>
      <w:pPr>
        <w:pStyle w:val="Normal"/>
        <w:tabs>
          <w:tab w:val="clear" w:pos="720"/>
          <w:tab w:val="right" w:pos="4200" w:leader="underscore"/>
        </w:tabs>
        <w:spacing w:before="360" w:after="0"/>
        <w:rPr/>
      </w:pPr>
      <w:r>
        <w:rPr>
          <w:rFonts w:eastAsia="Times New Roman" w:cs="Times New Roman"/>
          <w:b/>
          <w:bCs/>
          <w:sz w:val="22"/>
          <w:szCs w:val="22"/>
        </w:rPr>
        <w:t>Luogo e data</w:t>
      </w:r>
      <w:r>
        <w:rPr>
          <w:rFonts w:eastAsia="Times New Roman" w:cs="Times New Roman"/>
          <w:b w:val="false"/>
          <w:bCs w:val="false"/>
          <w:sz w:val="22"/>
          <w:szCs w:val="22"/>
        </w:rPr>
        <w:t>____________________________________________________________________________</w:t>
      </w:r>
    </w:p>
    <w:p>
      <w:pPr>
        <w:pStyle w:val="Normal"/>
        <w:keepNext w:val="true"/>
        <w:spacing w:before="280" w:after="0"/>
        <w:rPr>
          <w:rFonts w:ascii="Times New Roman" w:hAnsi="Times New Roman"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</w:r>
    </w:p>
    <w:p>
      <w:pPr>
        <w:pStyle w:val="Normal"/>
        <w:spacing w:before="280" w:after="0"/>
        <w:rPr>
          <w:rFonts w:ascii="Times New Roman" w:hAnsi="Times New Roman"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</w:r>
    </w:p>
    <w:p>
      <w:pPr>
        <w:pStyle w:val="Normal"/>
        <w:keepNext w:val="true"/>
        <w:tabs>
          <w:tab w:val="clear" w:pos="720"/>
          <w:tab w:val="right" w:pos="9638" w:leader="underscore"/>
        </w:tabs>
        <w:spacing w:before="360" w:after="60"/>
        <w:rPr/>
      </w:pPr>
      <w:r>
        <w:rPr>
          <w:rFonts w:eastAsia="Times New Roman" w:cs="Times New Roman"/>
          <w:b/>
          <w:bCs/>
          <w:sz w:val="22"/>
          <w:szCs w:val="22"/>
        </w:rPr>
        <w:t>Firma del legale rappresentante/referente</w:t>
      </w:r>
    </w:p>
    <w:p>
      <w:pPr>
        <w:pStyle w:val="Normal"/>
        <w:spacing w:before="280" w:after="0"/>
        <w:rPr>
          <w:rFonts w:eastAsia="Times New Roman" w:cs="Times New Roman"/>
          <w:i/>
          <w:iCs/>
          <w:sz w:val="20"/>
          <w:szCs w:val="20"/>
        </w:rPr>
      </w:pPr>
      <w:r>
        <w:rPr>
          <w:rFonts w:eastAsia="Times New Roman" w:cs="Times New Roman"/>
          <w:i/>
          <w:iCs/>
          <w:sz w:val="20"/>
          <w:szCs w:val="20"/>
        </w:rPr>
        <w:t>________________________________________________________________________________________________</w:t>
      </w:r>
    </w:p>
    <w:p>
      <w:pPr>
        <w:pStyle w:val="Normal"/>
        <w:spacing w:before="280" w:after="0"/>
        <w:rPr>
          <w:rFonts w:eastAsia="Times New Roman" w:cs="Times New Roman"/>
          <w:i/>
          <w:iCs/>
          <w:sz w:val="20"/>
          <w:szCs w:val="20"/>
        </w:rPr>
      </w:pPr>
      <w:r>
        <w:rPr>
          <w:rFonts w:eastAsia="Times New Roman" w:cs="Times New Roman"/>
          <w:i/>
          <w:iCs/>
          <w:sz w:val="20"/>
          <w:szCs w:val="20"/>
        </w:rPr>
      </w:r>
    </w:p>
    <w:p>
      <w:pPr>
        <w:pStyle w:val="Normal"/>
        <w:spacing w:before="280" w:after="0"/>
        <w:rPr>
          <w:rFonts w:eastAsia="Times New Roman" w:cs="Times New Roman"/>
          <w:i/>
          <w:iCs/>
          <w:sz w:val="20"/>
          <w:szCs w:val="20"/>
        </w:rPr>
      </w:pPr>
      <w:r>
        <w:rPr>
          <w:rFonts w:eastAsia="Times New Roman" w:cs="Times New Roman"/>
          <w:i/>
          <w:iCs/>
          <w:sz w:val="20"/>
          <w:szCs w:val="20"/>
        </w:rPr>
        <w:t>Allegare copia di un documento di identità in corso di validità del legale rappresentante/referente sottoscrittore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Segoe UI Symbol">
    <w:charset w:val="00" w:characterSet="windows-1252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452880" cy="792480"/>
          <wp:effectExtent l="0" t="0" r="0" b="0"/>
          <wp:docPr id="1" name="Copia image1.p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pia image1.png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5288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 xml:space="preserve">                              </w:t>
    </w:r>
    <w:r>
      <w:rPr/>
      <w:tab/>
    </w:r>
    <w:r>
      <w:rPr/>
      <w:drawing>
        <wp:inline distT="0" distB="0" distL="0" distR="0">
          <wp:extent cx="917575" cy="1116965"/>
          <wp:effectExtent l="0" t="0" r="0" b="0"/>
          <wp:docPr id="2" name="Copia Copia Immagine4 1 1" descr="Logo Puliamo il Mondo Legambi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pia Copia Immagine4 1 1" descr="Logo Puliamo il Mondo Legambiente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17575" cy="1116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 xml:space="preserve">                        </w:t>
    </w:r>
    <w:r>
      <w:rPr/>
      <w:drawing>
        <wp:inline distT="0" distB="0" distL="0" distR="0">
          <wp:extent cx="1831975" cy="860425"/>
          <wp:effectExtent l="0" t="0" r="0" b="0"/>
          <wp:docPr id="3" name="Copia Copia Immagine5 1 1" descr="Logo Rete dei Comuni Sostenibi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pia Copia Immagine5 1 1" descr="Logo Rete dei Comuni Sostenibili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831975" cy="860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ab/>
      <w:tab/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452880" cy="792480"/>
          <wp:effectExtent l="0" t="0" r="0" b="0"/>
          <wp:docPr id="4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5288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 xml:space="preserve">                              </w:t>
    </w:r>
    <w:r>
      <w:rPr/>
      <w:tab/>
    </w:r>
    <w:r>
      <w:rPr/>
      <w:drawing>
        <wp:inline distT="0" distB="0" distL="0" distR="0">
          <wp:extent cx="917575" cy="1116965"/>
          <wp:effectExtent l="0" t="0" r="0" b="0"/>
          <wp:docPr id="5" name="Immagine3" descr="Logo Puliamo il Mondo Legambi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3" descr="Logo Puliamo il Mondo Legambiente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17575" cy="1116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 xml:space="preserve">                        </w:t>
    </w:r>
    <w:r>
      <w:rPr/>
      <w:drawing>
        <wp:inline distT="0" distB="0" distL="0" distR="0">
          <wp:extent cx="1831975" cy="860425"/>
          <wp:effectExtent l="0" t="0" r="0" b="0"/>
          <wp:docPr id="6" name="Immagine4" descr="Logo Rete dei Comuni Sostenibi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4" descr="Logo Rete dei Comuni Sostenibili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831975" cy="860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452880" cy="792480"/>
          <wp:effectExtent l="0" t="0" r="0" b="0"/>
          <wp:docPr id="7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5288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 xml:space="preserve">                              </w:t>
    </w:r>
    <w:r>
      <w:rPr/>
      <w:tab/>
    </w:r>
    <w:r>
      <w:rPr/>
      <w:drawing>
        <wp:inline distT="0" distB="0" distL="0" distR="0">
          <wp:extent cx="917575" cy="1116965"/>
          <wp:effectExtent l="0" t="0" r="0" b="0"/>
          <wp:docPr id="8" name="Immagine3" descr="Logo Puliamo il Mondo Legambi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3" descr="Logo Puliamo il Mondo Legambiente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17575" cy="1116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 xml:space="preserve">                        </w:t>
    </w:r>
    <w:r>
      <w:rPr/>
      <w:drawing>
        <wp:inline distT="0" distB="0" distL="0" distR="0">
          <wp:extent cx="1831975" cy="860425"/>
          <wp:effectExtent l="0" t="0" r="0" b="0"/>
          <wp:docPr id="9" name="Immagine4" descr="Logo Rete dei Comuni Sostenibi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4" descr="Logo Rete dei Comuni Sostenibili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831975" cy="860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start"/>
      <w:pPr>
        <w:tabs>
          <w:tab w:val="num" w:pos="720"/>
        </w:tabs>
        <w:ind w:star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start"/>
      <w:pPr>
        <w:tabs>
          <w:tab w:val="num" w:pos="1800"/>
        </w:tabs>
        <w:ind w:start="180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start"/>
      <w:pPr>
        <w:tabs>
          <w:tab w:val="num" w:pos="2880"/>
        </w:tabs>
        <w:ind w:start="288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"/>
      <w:lvlJc w:val="start"/>
      <w:pPr>
        <w:tabs>
          <w:tab w:val="num" w:pos="0"/>
        </w:tabs>
        <w:ind w:start="567" w:hanging="3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"/>
      <w:lvlJc w:val="start"/>
      <w:pPr>
        <w:tabs>
          <w:tab w:val="num" w:pos="0"/>
        </w:tabs>
        <w:ind w:start="567" w:hanging="3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3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szCs w:val="22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zh-CN" w:bidi="hi-IN"/>
    </w:rPr>
  </w:style>
  <w:style w:type="paragraph" w:styleId="Heading1">
    <w:name w:val="heading 1"/>
    <w:basedOn w:val="Titolo"/>
    <w:qFormat/>
    <w:pPr/>
    <w:rPr>
      <w:color w:val="2E74B5"/>
      <w:sz w:val="32"/>
      <w:szCs w:val="32"/>
    </w:rPr>
  </w:style>
  <w:style w:type="paragraph" w:styleId="Heading2">
    <w:name w:val="heading 2"/>
    <w:basedOn w:val="Titolo"/>
    <w:qFormat/>
    <w:pPr/>
    <w:rPr>
      <w:color w:val="2E74B5"/>
      <w:sz w:val="26"/>
      <w:szCs w:val="26"/>
    </w:rPr>
  </w:style>
  <w:style w:type="paragraph" w:styleId="Heading3">
    <w:name w:val="heading 3"/>
    <w:basedOn w:val="Titolo"/>
    <w:qFormat/>
    <w:pPr/>
    <w:rPr>
      <w:color w:val="1F4D78"/>
      <w:sz w:val="24"/>
      <w:szCs w:val="24"/>
    </w:rPr>
  </w:style>
  <w:style w:type="paragraph" w:styleId="Heading4">
    <w:name w:val="heading 4"/>
    <w:basedOn w:val="Titolo"/>
    <w:qFormat/>
    <w:pPr/>
    <w:rPr>
      <w:i/>
      <w:iCs/>
      <w:color w:val="2E74B5"/>
    </w:rPr>
  </w:style>
  <w:style w:type="paragraph" w:styleId="Heading5">
    <w:name w:val="heading 5"/>
    <w:basedOn w:val="Titolo"/>
    <w:qFormat/>
    <w:pPr/>
    <w:rPr>
      <w:color w:val="2E74B5"/>
    </w:rPr>
  </w:style>
  <w:style w:type="paragraph" w:styleId="Heading6">
    <w:name w:val="heading 6"/>
    <w:basedOn w:val="Titolo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Caratterinotaapidipagina">
    <w:name w:val="Caratteri nota a piè di pagina"/>
    <w:uiPriority w:val="99"/>
    <w:semiHidden/>
    <w:unhideWhenUsed/>
    <w:qFormat/>
    <w:rPr>
      <w:vertAlign w:val="superscript"/>
    </w:rPr>
  </w:style>
  <w:style w:type="character" w:styleId="Caratterinotaapidipaginauser">
    <w:name w:val="Caratteri nota a piè di pagina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Caratterinotadichiusura">
    <w:name w:val="Caratteri nota di chiusura"/>
    <w:uiPriority w:val="99"/>
    <w:semiHidden/>
    <w:unhideWhenUsed/>
    <w:qFormat/>
    <w:rPr>
      <w:vertAlign w:val="superscript"/>
    </w:rPr>
  </w:style>
  <w:style w:type="character" w:styleId="Caratterinotadichiusurauser">
    <w:name w:val="Caratteri nota di chiusura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Titolo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22"/>
      <w:szCs w:val="22"/>
      <w:lang w:val="it-IT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Footer">
    <w:name w:val="footer"/>
    <w:basedOn w:val="Intestazioneepidipagina"/>
    <w:pPr/>
    <w:rPr/>
  </w:style>
  <w:style w:type="paragraph" w:styleId="Citazioneinblocco">
    <w:name w:val="Citazione in blocco"/>
    <w:basedOn w:val="Normal"/>
    <w:qFormat/>
    <w:pPr>
      <w:spacing w:before="0" w:after="283"/>
      <w:ind w:hanging="0" w:start="567" w:end="567"/>
    </w:pPr>
    <w:rPr/>
  </w:style>
  <w:style w:type="paragraph" w:styleId="Header">
    <w:name w:val="header"/>
    <w:basedOn w:val="Intestazioneepidipagina"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Relationship Id="rId3" Type="http://schemas.openxmlformats.org/officeDocument/2006/relationships/image" Target="media/image3.jpeg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Relationship Id="rId3" Type="http://schemas.openxmlformats.org/officeDocument/2006/relationships/image" Target="media/image3.jpe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Relationship Id="rId3" Type="http://schemas.openxmlformats.org/officeDocument/2006/relationships/image" Target="media/image3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110</TotalTime>
  <Application>LibreOffice/25.8.4.2$Windows_X86_64 LibreOffice_project/290daaa01b999472f0c7a3890eb6a550fd74c6df</Application>
  <AppVersion>15.0000</AppVersion>
  <Pages>3</Pages>
  <Words>722</Words>
  <Characters>4711</Characters>
  <CharactersWithSpaces>5558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2026-10-23T00:37:56Z</dcterms:created>
  <dc:creator>Un-named</dc:creator>
  <dc:description/>
  <dc:language>it-IT</dc:language>
  <cp:lastModifiedBy/>
  <dcterms:modified xsi:type="dcterms:W3CDTF">2026-10-28T11:17:44Z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